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4AC5" w14:textId="77777777" w:rsidR="00BF22AB" w:rsidRDefault="00000000">
      <w:pPr>
        <w:spacing w:after="158"/>
        <w:ind w:left="49"/>
        <w:jc w:val="center"/>
      </w:pPr>
      <w:r>
        <w:rPr>
          <w:b/>
          <w:sz w:val="40"/>
          <w:u w:val="single" w:color="000000"/>
        </w:rPr>
        <w:t>Scheduling your FAA Knowledge Exam</w:t>
      </w:r>
      <w:r>
        <w:rPr>
          <w:b/>
          <w:sz w:val="40"/>
        </w:rPr>
        <w:t xml:space="preserve"> </w:t>
      </w:r>
    </w:p>
    <w:p w14:paraId="135B4CDF" w14:textId="77777777" w:rsidR="00BF22AB" w:rsidRDefault="00000000">
      <w:pPr>
        <w:spacing w:after="0"/>
        <w:ind w:left="139"/>
        <w:jc w:val="center"/>
      </w:pPr>
      <w:r>
        <w:rPr>
          <w:b/>
          <w:sz w:val="40"/>
        </w:rPr>
        <w:t xml:space="preserve"> </w:t>
      </w:r>
    </w:p>
    <w:p w14:paraId="30A0D0AB" w14:textId="77777777" w:rsidR="00BF22AB" w:rsidRDefault="00000000">
      <w:pPr>
        <w:spacing w:after="0"/>
        <w:ind w:left="10" w:right="1864" w:hanging="10"/>
      </w:pPr>
      <w:r>
        <w:t xml:space="preserve">Before scheduling your FAA Knowledge Exam, </w:t>
      </w:r>
      <w:r>
        <w:rPr>
          <w:i/>
          <w:u w:val="single" w:color="000000"/>
        </w:rPr>
        <w:t>you must first register an account</w:t>
      </w:r>
      <w:r>
        <w:t xml:space="preserve">.  To do this, please refer to the directions below: </w:t>
      </w:r>
    </w:p>
    <w:p w14:paraId="2471F8CE" w14:textId="77777777" w:rsidR="00BF22AB" w:rsidRDefault="00000000">
      <w:pPr>
        <w:spacing w:after="191"/>
      </w:pPr>
      <w:r>
        <w:t xml:space="preserve"> </w:t>
      </w:r>
    </w:p>
    <w:p w14:paraId="4362B1A8" w14:textId="77777777" w:rsidR="00BF22AB" w:rsidRDefault="00000000">
      <w:pPr>
        <w:numPr>
          <w:ilvl w:val="0"/>
          <w:numId w:val="1"/>
        </w:numPr>
        <w:spacing w:after="33"/>
        <w:ind w:hanging="360"/>
      </w:pPr>
      <w:r>
        <w:rPr>
          <w:b/>
        </w:rPr>
        <w:t xml:space="preserve">Go to the PSI True Talent Portal </w:t>
      </w:r>
    </w:p>
    <w:p w14:paraId="3C464410" w14:textId="77777777" w:rsidR="00BF22AB" w:rsidRDefault="00000000">
      <w:pPr>
        <w:numPr>
          <w:ilvl w:val="1"/>
          <w:numId w:val="1"/>
        </w:numPr>
        <w:spacing w:after="0"/>
        <w:ind w:hanging="410"/>
      </w:pPr>
      <w:hyperlink r:id="rId5">
        <w:r>
          <w:rPr>
            <w:color w:val="954F72"/>
            <w:u w:val="single" w:color="954F72"/>
          </w:rPr>
          <w:t>https://faa.psiexams.com/faa/login</w:t>
        </w:r>
      </w:hyperlink>
      <w:hyperlink r:id="rId6">
        <w:r>
          <w:t xml:space="preserve"> </w:t>
        </w:r>
      </w:hyperlink>
    </w:p>
    <w:p w14:paraId="6EADDEF8" w14:textId="77777777" w:rsidR="00BF22AB" w:rsidRDefault="00000000">
      <w:pPr>
        <w:spacing w:after="33"/>
        <w:ind w:left="720"/>
      </w:pPr>
      <w:r>
        <w:rPr>
          <w:b/>
        </w:rPr>
        <w:t xml:space="preserve"> </w:t>
      </w:r>
    </w:p>
    <w:p w14:paraId="1F4FC309" w14:textId="77777777" w:rsidR="00BF22AB" w:rsidRDefault="00000000">
      <w:pPr>
        <w:numPr>
          <w:ilvl w:val="0"/>
          <w:numId w:val="1"/>
        </w:numPr>
        <w:spacing w:after="33"/>
        <w:ind w:hanging="360"/>
      </w:pPr>
      <w:r>
        <w:rPr>
          <w:b/>
        </w:rPr>
        <w:t xml:space="preserve">To begin your registration, click on “Create an Account”. </w:t>
      </w:r>
    </w:p>
    <w:p w14:paraId="51F9FC2C" w14:textId="77777777" w:rsidR="00BF22AB" w:rsidRDefault="00000000">
      <w:pPr>
        <w:numPr>
          <w:ilvl w:val="1"/>
          <w:numId w:val="1"/>
        </w:numPr>
        <w:spacing w:after="31"/>
        <w:ind w:hanging="410"/>
      </w:pPr>
      <w:r>
        <w:t xml:space="preserve">For this section, you will need your </w:t>
      </w:r>
      <w:r>
        <w:rPr>
          <w:i/>
          <w:u w:val="single" w:color="000000"/>
        </w:rPr>
        <w:t>FTN number</w:t>
      </w:r>
      <w:r>
        <w:t xml:space="preserve"> which is linked to your IACRA account. </w:t>
      </w:r>
    </w:p>
    <w:p w14:paraId="7E4BFDE5" w14:textId="77777777" w:rsidR="00BF22AB" w:rsidRDefault="00000000">
      <w:pPr>
        <w:numPr>
          <w:ilvl w:val="1"/>
          <w:numId w:val="1"/>
        </w:numPr>
        <w:spacing w:after="33"/>
        <w:ind w:hanging="410"/>
      </w:pPr>
      <w:r>
        <w:t xml:space="preserve">When you and your instructor applied for your student pilot certificate, you would have received your FTN number then… </w:t>
      </w:r>
      <w:r>
        <w:rPr>
          <w:i/>
          <w:u w:val="single" w:color="000000"/>
        </w:rPr>
        <w:t>if you have not done the student pilot certificate</w:t>
      </w:r>
      <w:r>
        <w:rPr>
          <w:i/>
        </w:rPr>
        <w:t xml:space="preserve"> </w:t>
      </w:r>
      <w:r>
        <w:rPr>
          <w:i/>
          <w:u w:val="single" w:color="000000"/>
        </w:rPr>
        <w:t>application through IACRA, then complete this application with an instructor first then</w:t>
      </w:r>
      <w:r>
        <w:rPr>
          <w:i/>
        </w:rPr>
        <w:t xml:space="preserve"> </w:t>
      </w:r>
      <w:r>
        <w:rPr>
          <w:i/>
          <w:u w:val="single" w:color="000000"/>
        </w:rPr>
        <w:t>continue with the following instructions.</w:t>
      </w:r>
      <w:r>
        <w:t xml:space="preserve">  </w:t>
      </w:r>
    </w:p>
    <w:p w14:paraId="44583932" w14:textId="77777777" w:rsidR="00BF22AB" w:rsidRDefault="00000000">
      <w:pPr>
        <w:numPr>
          <w:ilvl w:val="1"/>
          <w:numId w:val="1"/>
        </w:numPr>
        <w:spacing w:after="31"/>
        <w:ind w:hanging="410"/>
      </w:pPr>
      <w:r>
        <w:t xml:space="preserve">To reference your FTN number, login to your IACRA account and look for the number next to “FTN” in the “User Information” box in the upper left corner of your screen. </w:t>
      </w:r>
    </w:p>
    <w:p w14:paraId="07970883" w14:textId="77777777" w:rsidR="00BF22AB" w:rsidRDefault="00000000">
      <w:pPr>
        <w:spacing w:after="0"/>
        <w:ind w:left="1884" w:hanging="10"/>
      </w:pPr>
      <w:proofErr w:type="spellStart"/>
      <w:r>
        <w:t>i</w:t>
      </w:r>
      <w:proofErr w:type="spell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IACRA is the only location to create and reference your FTN number. </w:t>
      </w:r>
    </w:p>
    <w:p w14:paraId="482E38CB" w14:textId="77777777" w:rsidR="00BF22AB" w:rsidRDefault="00000000">
      <w:pPr>
        <w:spacing w:after="33"/>
        <w:ind w:left="1440"/>
      </w:pPr>
      <w:r>
        <w:rPr>
          <w:b/>
        </w:rPr>
        <w:t xml:space="preserve"> </w:t>
      </w:r>
    </w:p>
    <w:p w14:paraId="3045AE38" w14:textId="77777777" w:rsidR="00BF22AB" w:rsidRDefault="00000000">
      <w:pPr>
        <w:numPr>
          <w:ilvl w:val="0"/>
          <w:numId w:val="1"/>
        </w:numPr>
        <w:spacing w:after="33"/>
        <w:ind w:hanging="360"/>
      </w:pPr>
      <w:r>
        <w:rPr>
          <w:b/>
        </w:rPr>
        <w:t xml:space="preserve">After creating your account, select “Sign In” on the PSI True Talent Portal Home Page. </w:t>
      </w:r>
    </w:p>
    <w:p w14:paraId="7C397873" w14:textId="77777777" w:rsidR="00BF22AB" w:rsidRDefault="00000000">
      <w:pPr>
        <w:numPr>
          <w:ilvl w:val="1"/>
          <w:numId w:val="1"/>
        </w:numPr>
        <w:spacing w:after="31"/>
        <w:ind w:hanging="410"/>
      </w:pPr>
      <w:r>
        <w:t xml:space="preserve">Choose the “Select” tab on the home page of your account and select the FAA Knowledge Exam you plan on taking.  </w:t>
      </w:r>
    </w:p>
    <w:p w14:paraId="43CED960" w14:textId="64AD774D" w:rsidR="00BF22AB" w:rsidRDefault="00000000">
      <w:pPr>
        <w:numPr>
          <w:ilvl w:val="1"/>
          <w:numId w:val="1"/>
        </w:numPr>
        <w:spacing w:after="31"/>
        <w:ind w:hanging="410"/>
      </w:pPr>
      <w:r>
        <w:t>The following have been provided as a reference of exams that are commonly taken at GBA</w:t>
      </w:r>
      <w:r w:rsidR="009536DC">
        <w:t>. However, GBA offers all aviation related exams</w:t>
      </w:r>
      <w:r>
        <w:t xml:space="preserve">: </w:t>
      </w:r>
    </w:p>
    <w:p w14:paraId="71760C9E" w14:textId="77777777" w:rsidR="00BF22AB" w:rsidRDefault="00000000">
      <w:pPr>
        <w:numPr>
          <w:ilvl w:val="2"/>
          <w:numId w:val="2"/>
        </w:numPr>
        <w:spacing w:after="31"/>
        <w:ind w:hanging="336"/>
      </w:pPr>
      <w:r>
        <w:t xml:space="preserve">PAR = Private Pilot Airplane </w:t>
      </w:r>
    </w:p>
    <w:p w14:paraId="58CEF3F2" w14:textId="77777777" w:rsidR="00BF22AB" w:rsidRDefault="00000000">
      <w:pPr>
        <w:numPr>
          <w:ilvl w:val="2"/>
          <w:numId w:val="2"/>
        </w:numPr>
        <w:spacing w:after="31"/>
        <w:ind w:hanging="336"/>
      </w:pPr>
      <w:r>
        <w:t xml:space="preserve">IRA = Instrument Rating Airplane  </w:t>
      </w:r>
    </w:p>
    <w:p w14:paraId="16716FFF" w14:textId="77777777" w:rsidR="00BF22AB" w:rsidRDefault="00000000">
      <w:pPr>
        <w:numPr>
          <w:ilvl w:val="2"/>
          <w:numId w:val="2"/>
        </w:numPr>
        <w:spacing w:after="31"/>
        <w:ind w:hanging="336"/>
      </w:pPr>
      <w:r>
        <w:t xml:space="preserve">CAX = Commercial Pilot </w:t>
      </w:r>
      <w:proofErr w:type="gramStart"/>
      <w:r>
        <w:t>Airplane  iv.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FOI = Fundamental of Instruction </w:t>
      </w:r>
    </w:p>
    <w:p w14:paraId="18E23E64" w14:textId="6DC6BC7B" w:rsidR="00BF22AB" w:rsidRDefault="00000000">
      <w:pPr>
        <w:spacing w:after="0"/>
        <w:ind w:left="1834" w:hanging="10"/>
      </w:pPr>
      <w:r>
        <w:t>v.</w:t>
      </w:r>
      <w:r>
        <w:rPr>
          <w:rFonts w:ascii="Arial" w:eastAsia="Arial" w:hAnsi="Arial" w:cs="Arial"/>
        </w:rPr>
        <w:t xml:space="preserve"> </w:t>
      </w:r>
      <w:r w:rsidR="009536DC">
        <w:rPr>
          <w:rFonts w:ascii="Arial" w:eastAsia="Arial" w:hAnsi="Arial" w:cs="Arial"/>
        </w:rPr>
        <w:tab/>
      </w:r>
      <w:r>
        <w:t xml:space="preserve">FIA = Flight Instructor Airplane  </w:t>
      </w:r>
    </w:p>
    <w:p w14:paraId="3A803102" w14:textId="77777777" w:rsidR="00BF22AB" w:rsidRDefault="00000000">
      <w:pPr>
        <w:spacing w:after="33"/>
        <w:ind w:left="2160"/>
      </w:pPr>
      <w:r>
        <w:t xml:space="preserve"> </w:t>
      </w:r>
    </w:p>
    <w:p w14:paraId="62E4F9C8" w14:textId="77777777" w:rsidR="00BF22AB" w:rsidRDefault="00000000">
      <w:pPr>
        <w:numPr>
          <w:ilvl w:val="0"/>
          <w:numId w:val="1"/>
        </w:numPr>
        <w:spacing w:after="0"/>
        <w:ind w:hanging="360"/>
      </w:pPr>
      <w:r>
        <w:rPr>
          <w:b/>
        </w:rPr>
        <w:t xml:space="preserve">Make sure you selected the correct exam, then fill out the Pre-Exam Data Collection section. </w:t>
      </w:r>
    </w:p>
    <w:p w14:paraId="054F689E" w14:textId="77777777" w:rsidR="00BF22AB" w:rsidRDefault="00000000">
      <w:pPr>
        <w:spacing w:after="33"/>
        <w:ind w:left="720"/>
      </w:pPr>
      <w:r>
        <w:rPr>
          <w:b/>
        </w:rPr>
        <w:t xml:space="preserve"> </w:t>
      </w:r>
    </w:p>
    <w:p w14:paraId="526D2BA5" w14:textId="77777777" w:rsidR="00BF22AB" w:rsidRDefault="00000000">
      <w:pPr>
        <w:numPr>
          <w:ilvl w:val="0"/>
          <w:numId w:val="1"/>
        </w:numPr>
        <w:spacing w:after="33"/>
        <w:ind w:hanging="360"/>
      </w:pPr>
      <w:r>
        <w:rPr>
          <w:b/>
        </w:rPr>
        <w:t xml:space="preserve">Select a date for your exam and select a facility to take your exam.  </w:t>
      </w:r>
    </w:p>
    <w:p w14:paraId="41304643" w14:textId="0133CB80" w:rsidR="00BF22AB" w:rsidRDefault="00000000">
      <w:pPr>
        <w:numPr>
          <w:ilvl w:val="1"/>
          <w:numId w:val="1"/>
        </w:numPr>
        <w:spacing w:after="0"/>
        <w:ind w:hanging="410"/>
      </w:pPr>
      <w:r>
        <w:t xml:space="preserve">We recommend </w:t>
      </w:r>
      <w:r w:rsidR="009536DC">
        <w:t xml:space="preserve">testing with us here at </w:t>
      </w:r>
      <w:proofErr w:type="gramStart"/>
      <w:r w:rsidR="009536DC">
        <w:t>GBA, but</w:t>
      </w:r>
      <w:proofErr w:type="gramEnd"/>
      <w:r w:rsidR="009536DC">
        <w:t xml:space="preserve"> pick a facility that best fits your needs/schedule.</w:t>
      </w:r>
    </w:p>
    <w:p w14:paraId="5823EE4D" w14:textId="3B128F12" w:rsidR="00BF22AB" w:rsidRDefault="00BF22AB">
      <w:pPr>
        <w:spacing w:after="33"/>
        <w:ind w:left="1440"/>
      </w:pPr>
    </w:p>
    <w:p w14:paraId="7579D7C9" w14:textId="77777777" w:rsidR="00BF22AB" w:rsidRDefault="00000000">
      <w:pPr>
        <w:numPr>
          <w:ilvl w:val="0"/>
          <w:numId w:val="1"/>
        </w:numPr>
        <w:spacing w:after="158"/>
        <w:ind w:hanging="360"/>
      </w:pPr>
      <w:r>
        <w:rPr>
          <w:b/>
        </w:rPr>
        <w:t xml:space="preserve">To complete your exam registration, you will have to pay a required fee. </w:t>
      </w:r>
    </w:p>
    <w:p w14:paraId="5E5835BA" w14:textId="77777777" w:rsidR="00BF22AB" w:rsidRDefault="00000000">
      <w:r>
        <w:rPr>
          <w:b/>
        </w:rPr>
        <w:t xml:space="preserve"> </w:t>
      </w:r>
    </w:p>
    <w:p w14:paraId="7911F636" w14:textId="77777777" w:rsidR="00BF22AB" w:rsidRDefault="00000000">
      <w:pPr>
        <w:spacing w:after="0"/>
      </w:pPr>
      <w:r>
        <w:rPr>
          <w:b/>
        </w:rPr>
        <w:t xml:space="preserve"> </w:t>
      </w:r>
    </w:p>
    <w:p w14:paraId="1A32E0C2" w14:textId="3D197677" w:rsidR="00BF22AB" w:rsidRDefault="00000000" w:rsidP="009536DC">
      <w:pPr>
        <w:spacing w:after="0"/>
      </w:pPr>
      <w:r>
        <w:rPr>
          <w:b/>
          <w:sz w:val="40"/>
        </w:rPr>
        <w:t xml:space="preserve"> </w:t>
      </w:r>
    </w:p>
    <w:sectPr w:rsidR="00BF22AB">
      <w:pgSz w:w="12240" w:h="15840"/>
      <w:pgMar w:top="1521" w:right="1487" w:bottom="18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049A9"/>
    <w:multiLevelType w:val="hybridMultilevel"/>
    <w:tmpl w:val="3ED02D48"/>
    <w:lvl w:ilvl="0" w:tplc="A1C81FC2">
      <w:start w:val="1"/>
      <w:numFmt w:val="decimal"/>
      <w:lvlText w:val="%1-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BE0532">
      <w:start w:val="1"/>
      <w:numFmt w:val="lowerLetter"/>
      <w:lvlText w:val="%2."/>
      <w:lvlJc w:val="left"/>
      <w:pPr>
        <w:ind w:left="1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4A5F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AC6EB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4307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18960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C12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6AC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82E14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5A5A15"/>
    <w:multiLevelType w:val="hybridMultilevel"/>
    <w:tmpl w:val="1CF8BEE6"/>
    <w:lvl w:ilvl="0" w:tplc="3708ACB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FA04D8">
      <w:start w:val="1"/>
      <w:numFmt w:val="lowerLetter"/>
      <w:lvlText w:val="%2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C425F0">
      <w:start w:val="1"/>
      <w:numFmt w:val="lowerRoman"/>
      <w:lvlRestart w:val="0"/>
      <w:lvlText w:val="%3.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25986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F0BE48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C2F704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EC1B96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727570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72E158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0755735">
    <w:abstractNumId w:val="0"/>
  </w:num>
  <w:num w:numId="2" w16cid:durableId="815486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AB"/>
    <w:rsid w:val="00820140"/>
    <w:rsid w:val="009536DC"/>
    <w:rsid w:val="00B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72BBF"/>
  <w15:docId w15:val="{320E6A1E-2F3C-BF4A-8534-D79E2CE1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a.psiexams.com/faa/login" TargetMode="External"/><Relationship Id="rId5" Type="http://schemas.openxmlformats.org/officeDocument/2006/relationships/hyperlink" Target="https://faa.psiexams.com/faa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1573</Characters>
  <Application>Microsoft Office Word</Application>
  <DocSecurity>0</DocSecurity>
  <Lines>43</Lines>
  <Paragraphs>27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 Bogle</dc:creator>
  <cp:keywords/>
  <cp:lastModifiedBy>Jennifer Fonda</cp:lastModifiedBy>
  <cp:revision>2</cp:revision>
  <dcterms:created xsi:type="dcterms:W3CDTF">2026-02-20T16:50:00Z</dcterms:created>
  <dcterms:modified xsi:type="dcterms:W3CDTF">2026-02-20T16:50:00Z</dcterms:modified>
</cp:coreProperties>
</file>